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6B451C">
        <w:rPr>
          <w:sz w:val="26"/>
          <w:szCs w:val="26"/>
        </w:rPr>
        <w:t>24</w:t>
      </w:r>
      <w:r w:rsidR="00905C12">
        <w:rPr>
          <w:sz w:val="26"/>
          <w:szCs w:val="26"/>
        </w:rPr>
        <w:t xml:space="preserve"> марта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1520C0" w:rsidRPr="001520C0" w:rsidP="001520C0">
      <w:pPr>
        <w:pStyle w:val="BodyText"/>
        <w:ind w:firstLine="567"/>
        <w:rPr>
          <w:szCs w:val="26"/>
        </w:rPr>
      </w:pPr>
      <w:r w:rsidRPr="001520C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B93954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2903C3">
        <w:rPr>
          <w:sz w:val="26"/>
          <w:szCs w:val="26"/>
        </w:rPr>
        <w:t>445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6B451C">
        <w:rPr>
          <w:b/>
          <w:sz w:val="26"/>
          <w:szCs w:val="26"/>
        </w:rPr>
        <w:t xml:space="preserve">Ибрагимова </w:t>
      </w:r>
      <w:r w:rsidR="00F77C99">
        <w:rPr>
          <w:b/>
          <w:sz w:val="28"/>
          <w:szCs w:val="28"/>
        </w:rPr>
        <w:t>***</w:t>
      </w:r>
    </w:p>
    <w:p w:rsidR="00B93954" w:rsidRPr="00B35C77" w:rsidP="00B93954">
      <w:pPr>
        <w:jc w:val="center"/>
        <w:rPr>
          <w:b/>
          <w:sz w:val="26"/>
          <w:szCs w:val="26"/>
        </w:rPr>
      </w:pPr>
    </w:p>
    <w:p w:rsidR="00B93954" w:rsidRPr="00B35C77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09.07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6B451C">
        <w:rPr>
          <w:sz w:val="26"/>
          <w:szCs w:val="26"/>
        </w:rPr>
        <w:t>Ибрагимов Д.Р.</w:t>
      </w:r>
      <w:r w:rsidRPr="00B35C77">
        <w:rPr>
          <w:sz w:val="26"/>
          <w:szCs w:val="26"/>
        </w:rPr>
        <w:t xml:space="preserve">, проживающий по адресу: </w:t>
      </w:r>
      <w:r w:rsidR="00F77C99">
        <w:rPr>
          <w:b/>
          <w:sz w:val="28"/>
          <w:szCs w:val="28"/>
        </w:rPr>
        <w:t>***</w:t>
      </w:r>
      <w:r w:rsidRPr="00B35C77">
        <w:rPr>
          <w:sz w:val="26"/>
          <w:szCs w:val="26"/>
        </w:rPr>
        <w:t xml:space="preserve">, не уплатил в установленные законом сроки административный штраф в размере </w:t>
      </w:r>
      <w:r w:rsidR="006B451C">
        <w:rPr>
          <w:sz w:val="26"/>
          <w:szCs w:val="26"/>
        </w:rPr>
        <w:t>510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F77C99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от 24.04.2024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6B451C">
        <w:rPr>
          <w:sz w:val="26"/>
          <w:szCs w:val="26"/>
        </w:rPr>
        <w:t>Ибрагимов Д.Р.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9410F8">
        <w:rPr>
          <w:sz w:val="26"/>
          <w:szCs w:val="26"/>
        </w:rPr>
        <w:t xml:space="preserve">инвалидность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6B451C">
        <w:rPr>
          <w:szCs w:val="26"/>
        </w:rPr>
        <w:t>Ибрагимова Д.Р.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6B451C">
        <w:rPr>
          <w:szCs w:val="26"/>
        </w:rPr>
        <w:t>Ибрагимова Д.Р.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6B451C" w:rsidP="006B451C">
      <w:pPr>
        <w:pStyle w:val="BodyTextIndent"/>
        <w:rPr>
          <w:szCs w:val="26"/>
        </w:rPr>
      </w:pPr>
      <w:r>
        <w:rPr>
          <w:szCs w:val="26"/>
        </w:rPr>
        <w:t xml:space="preserve">Смягчающих административную ответственность обстоятельств судом не установлено. </w:t>
      </w:r>
    </w:p>
    <w:p w:rsidR="006B451C" w:rsidP="006B45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>повторное совершение Ибрагимовым Д.Р. однородного административного правонарушения.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</w:t>
      </w:r>
      <w:r w:rsidR="00A74C66">
        <w:rPr>
          <w:sz w:val="26"/>
          <w:szCs w:val="26"/>
        </w:rPr>
        <w:t>иалов дела следует, что он</w:t>
      </w:r>
      <w:r>
        <w:rPr>
          <w:sz w:val="26"/>
          <w:szCs w:val="26"/>
        </w:rPr>
        <w:t xml:space="preserve"> неоднократно привлечен к административной ответственности.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410F8" w:rsidRPr="00B35C77" w:rsidP="00905C12">
      <w:pPr>
        <w:rPr>
          <w:b/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6B451C">
        <w:rPr>
          <w:b/>
          <w:sz w:val="26"/>
          <w:szCs w:val="26"/>
        </w:rPr>
        <w:t xml:space="preserve">Ибрагимова </w:t>
      </w:r>
      <w:r w:rsidR="00F77C99">
        <w:rPr>
          <w:b/>
          <w:sz w:val="28"/>
          <w:szCs w:val="28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8F2095">
        <w:rPr>
          <w:b/>
          <w:snapToGrid w:val="0"/>
          <w:color w:val="000000"/>
          <w:sz w:val="26"/>
          <w:szCs w:val="26"/>
        </w:rPr>
        <w:t>8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Pr="00B35C77" w:rsidR="00AD59A5">
        <w:rPr>
          <w:b/>
          <w:snapToGrid w:val="0"/>
          <w:color w:val="000000"/>
          <w:sz w:val="26"/>
          <w:szCs w:val="26"/>
        </w:rPr>
        <w:t>ок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6B451C">
        <w:rPr>
          <w:snapToGrid w:val="0"/>
          <w:color w:val="000000"/>
          <w:sz w:val="26"/>
          <w:szCs w:val="26"/>
        </w:rPr>
        <w:t>Ибрагимову Д.Р</w:t>
      </w:r>
      <w:r w:rsidR="001520C0">
        <w:rPr>
          <w:snapToGrid w:val="0"/>
          <w:color w:val="000000"/>
          <w:sz w:val="26"/>
          <w:szCs w:val="26"/>
        </w:rPr>
        <w:t>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8F2095">
        <w:rPr>
          <w:snapToGrid w:val="0"/>
          <w:color w:val="000000"/>
          <w:sz w:val="26"/>
          <w:szCs w:val="26"/>
        </w:rPr>
        <w:t>15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6B451C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6B451C">
        <w:rPr>
          <w:snapToGrid w:val="0"/>
          <w:color w:val="000000"/>
          <w:sz w:val="26"/>
          <w:szCs w:val="26"/>
        </w:rPr>
        <w:t>24</w:t>
      </w:r>
      <w:r w:rsidR="00905C12">
        <w:rPr>
          <w:snapToGrid w:val="0"/>
          <w:color w:val="000000"/>
          <w:sz w:val="26"/>
          <w:szCs w:val="26"/>
        </w:rPr>
        <w:t xml:space="preserve"> марта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участка № 2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Ханты-Мансийского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</w:t>
      </w:r>
      <w:r w:rsidRPr="00B35C77">
        <w:rPr>
          <w:sz w:val="26"/>
          <w:szCs w:val="26"/>
        </w:rPr>
        <w:t xml:space="preserve">района  </w:t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  <w:t xml:space="preserve">                        О.А. Новокшенова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31472D"/>
    <w:rsid w:val="00333789"/>
    <w:rsid w:val="003544FC"/>
    <w:rsid w:val="00360731"/>
    <w:rsid w:val="00446D11"/>
    <w:rsid w:val="004852D8"/>
    <w:rsid w:val="00657A34"/>
    <w:rsid w:val="00657ED2"/>
    <w:rsid w:val="006B451C"/>
    <w:rsid w:val="008A4036"/>
    <w:rsid w:val="008F2095"/>
    <w:rsid w:val="00905C12"/>
    <w:rsid w:val="009272F7"/>
    <w:rsid w:val="009410F8"/>
    <w:rsid w:val="00955346"/>
    <w:rsid w:val="00990573"/>
    <w:rsid w:val="009C1445"/>
    <w:rsid w:val="00A74C66"/>
    <w:rsid w:val="00AB364C"/>
    <w:rsid w:val="00AC06F9"/>
    <w:rsid w:val="00AD59A5"/>
    <w:rsid w:val="00B35C77"/>
    <w:rsid w:val="00B93954"/>
    <w:rsid w:val="00C33FA8"/>
    <w:rsid w:val="00CE7B25"/>
    <w:rsid w:val="00D62F02"/>
    <w:rsid w:val="00D62FCA"/>
    <w:rsid w:val="00D73CA5"/>
    <w:rsid w:val="00E12908"/>
    <w:rsid w:val="00F77C99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